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C174" w14:textId="4ED39641" w:rsidR="00975643" w:rsidRDefault="002E0F9D">
      <w:r w:rsidRPr="002E0F9D">
        <w:t>„Pamiętaj o swoim Stwórcy w kwiecie swojego wieku.” Kaznodziei 12,1.</w:t>
      </w:r>
    </w:p>
    <w:p w14:paraId="6A86A5E8" w14:textId="5BD2D306" w:rsidR="002E0F9D" w:rsidRDefault="00946851">
      <w:r>
        <w:t>Temat: Budowanie charakteru na wieczność.</w:t>
      </w:r>
    </w:p>
    <w:p w14:paraId="41F674CE" w14:textId="3E0D2008" w:rsidR="00946851" w:rsidRDefault="00713CAB">
      <w:r>
        <w:t>Oto kilku najbardziej wpływowych influencerów</w:t>
      </w:r>
      <w:r w:rsidR="00E90681">
        <w:t xml:space="preserve"> (z pierwszej dziesiątki)</w:t>
      </w:r>
      <w:r>
        <w:t xml:space="preserve"> w 2018 rok wg. Rankingu </w:t>
      </w:r>
      <w:r w:rsidRPr="00713CAB">
        <w:t>See Bloggers oraz Influ Tool</w:t>
      </w:r>
      <w:r>
        <w:t xml:space="preserve">. </w:t>
      </w:r>
    </w:p>
    <w:p w14:paraId="7CAEA2FF" w14:textId="5962F60E" w:rsidR="00713CAB" w:rsidRDefault="00713CAB">
      <w:r>
        <w:t>Blogerzy:</w:t>
      </w:r>
    </w:p>
    <w:p w14:paraId="448668F8" w14:textId="2CE752E6" w:rsidR="00713CAB" w:rsidRDefault="00713CAB" w:rsidP="00713CAB">
      <w:pPr>
        <w:pStyle w:val="Akapitzlist"/>
        <w:numPr>
          <w:ilvl w:val="0"/>
          <w:numId w:val="1"/>
        </w:numPr>
      </w:pPr>
      <w:r>
        <w:t>Maffashion</w:t>
      </w:r>
    </w:p>
    <w:p w14:paraId="4163FF4C" w14:textId="03C869A0" w:rsidR="00713CAB" w:rsidRDefault="00713CAB" w:rsidP="00713CAB">
      <w:pPr>
        <w:pStyle w:val="Akapitzlist"/>
        <w:numPr>
          <w:ilvl w:val="0"/>
          <w:numId w:val="1"/>
        </w:numPr>
      </w:pPr>
      <w:r>
        <w:t>Jemerced</w:t>
      </w:r>
    </w:p>
    <w:p w14:paraId="3A88C51D" w14:textId="1116644D" w:rsidR="00713CAB" w:rsidRDefault="00713CAB" w:rsidP="00713CAB">
      <w:pPr>
        <w:pStyle w:val="Akapitzlist"/>
        <w:numPr>
          <w:ilvl w:val="0"/>
          <w:numId w:val="1"/>
        </w:numPr>
      </w:pPr>
      <w:r>
        <w:t>Kwestia smaku</w:t>
      </w:r>
    </w:p>
    <w:p w14:paraId="23128BFB" w14:textId="0FD8042E" w:rsidR="00713CAB" w:rsidRDefault="00713CAB" w:rsidP="00713CAB">
      <w:r>
        <w:t>Instagramerzy:</w:t>
      </w:r>
    </w:p>
    <w:p w14:paraId="6D251AB8" w14:textId="74DC203A" w:rsidR="00713CAB" w:rsidRDefault="00713CAB" w:rsidP="00713CAB">
      <w:pPr>
        <w:pStyle w:val="Akapitzlist"/>
        <w:numPr>
          <w:ilvl w:val="0"/>
          <w:numId w:val="2"/>
        </w:numPr>
      </w:pPr>
      <w:r w:rsidRPr="00713CAB">
        <w:t>Littlemooonster96</w:t>
      </w:r>
    </w:p>
    <w:p w14:paraId="3BCD4A3B" w14:textId="4AC3C1E8" w:rsidR="00713CAB" w:rsidRDefault="00713CAB" w:rsidP="00713CAB">
      <w:pPr>
        <w:pStyle w:val="Akapitzlist"/>
        <w:numPr>
          <w:ilvl w:val="0"/>
          <w:numId w:val="2"/>
        </w:numPr>
      </w:pPr>
      <w:r>
        <w:t>Ola Nowak</w:t>
      </w:r>
    </w:p>
    <w:p w14:paraId="52F2CC21" w14:textId="0FB3310D" w:rsidR="00713CAB" w:rsidRDefault="00713CAB" w:rsidP="00713CAB">
      <w:pPr>
        <w:pStyle w:val="Akapitzlist"/>
        <w:numPr>
          <w:ilvl w:val="0"/>
          <w:numId w:val="2"/>
        </w:numPr>
      </w:pPr>
      <w:r>
        <w:t>Joanna Kuchta</w:t>
      </w:r>
    </w:p>
    <w:p w14:paraId="686D7598" w14:textId="79C982C7" w:rsidR="00713CAB" w:rsidRDefault="00713CAB" w:rsidP="00713CAB">
      <w:r>
        <w:t>Youtuberzy:</w:t>
      </w:r>
    </w:p>
    <w:p w14:paraId="0EAD4F7E" w14:textId="3FA55D0A" w:rsidR="00713CAB" w:rsidRDefault="00E90681" w:rsidP="00713CAB">
      <w:pPr>
        <w:pStyle w:val="Akapitzlist"/>
        <w:numPr>
          <w:ilvl w:val="0"/>
          <w:numId w:val="3"/>
        </w:numPr>
      </w:pPr>
      <w:r>
        <w:t>Jdabrowsky</w:t>
      </w:r>
    </w:p>
    <w:p w14:paraId="45EF1030" w14:textId="133F0D14" w:rsidR="00E90681" w:rsidRDefault="00E90681" w:rsidP="00713CAB">
      <w:pPr>
        <w:pStyle w:val="Akapitzlist"/>
        <w:numPr>
          <w:ilvl w:val="0"/>
          <w:numId w:val="3"/>
        </w:numPr>
      </w:pPr>
      <w:r>
        <w:t>Krzysztof Gonciarz</w:t>
      </w:r>
    </w:p>
    <w:p w14:paraId="74E57687" w14:textId="6C53555D" w:rsidR="00E90681" w:rsidRDefault="00E90681" w:rsidP="00713CAB">
      <w:pPr>
        <w:pStyle w:val="Akapitzlist"/>
        <w:numPr>
          <w:ilvl w:val="0"/>
          <w:numId w:val="3"/>
        </w:numPr>
      </w:pPr>
      <w:r>
        <w:t>reZigiusz</w:t>
      </w:r>
    </w:p>
    <w:p w14:paraId="0A7612E0" w14:textId="28963EE1" w:rsidR="00713CAB" w:rsidRDefault="00713CAB" w:rsidP="00713CAB">
      <w:r>
        <w:t>Osoby publiczne:</w:t>
      </w:r>
    </w:p>
    <w:p w14:paraId="26F70AFE" w14:textId="5D20B992" w:rsidR="00713CAB" w:rsidRDefault="00713CAB" w:rsidP="00713CAB">
      <w:pPr>
        <w:pStyle w:val="Akapitzlist"/>
        <w:numPr>
          <w:ilvl w:val="0"/>
          <w:numId w:val="4"/>
        </w:numPr>
      </w:pPr>
      <w:r>
        <w:t>Anna Lewandowska</w:t>
      </w:r>
    </w:p>
    <w:p w14:paraId="4B7C08D4" w14:textId="592C7E88" w:rsidR="00713CAB" w:rsidRDefault="00713CAB" w:rsidP="00713CAB">
      <w:pPr>
        <w:pStyle w:val="Akapitzlist"/>
        <w:numPr>
          <w:ilvl w:val="0"/>
          <w:numId w:val="4"/>
        </w:numPr>
      </w:pPr>
      <w:r>
        <w:t>Robert Lewandowski</w:t>
      </w:r>
    </w:p>
    <w:p w14:paraId="1AFF1D32" w14:textId="2AA556E2" w:rsidR="00713CAB" w:rsidRDefault="00713CAB" w:rsidP="00713CAB">
      <w:pPr>
        <w:pStyle w:val="Akapitzlist"/>
        <w:numPr>
          <w:ilvl w:val="0"/>
          <w:numId w:val="4"/>
        </w:numPr>
      </w:pPr>
      <w:r>
        <w:t>Ewa Chodakowska</w:t>
      </w:r>
    </w:p>
    <w:p w14:paraId="2402E95B" w14:textId="3C6F7755" w:rsidR="000E6DE1" w:rsidRDefault="000E6DE1" w:rsidP="000E6DE1">
      <w:r w:rsidRPr="000E6DE1">
        <w:t>Powiedz co o nich wiesz i jak myślisz dlaczego mają oni tak wielki wpływ</w:t>
      </w:r>
      <w:r>
        <w:t>?</w:t>
      </w:r>
    </w:p>
    <w:p w14:paraId="1B2475FA" w14:textId="3E18C56B" w:rsidR="000E6DE1" w:rsidRDefault="000E6DE1" w:rsidP="000E6DE1">
      <w:r>
        <w:t>Na pewno jednym z czynników – dlaczego mieli taki wpływ jest ich własne zamiłowanie do danej sprawy, co spowodowało, że mogli z pasją opowiadać o tym co kochają. Później wystarczyło ujawnić się z tym i znaleźć osoby, które mają podobną pasję, lub zarazić innych swoim zamiłowaniem. Influencerzy opowiadają o tym, co kochają i czym żyją.</w:t>
      </w:r>
    </w:p>
    <w:p w14:paraId="575A7270" w14:textId="0D544D41" w:rsidR="000E6DE1" w:rsidRDefault="005D3F68" w:rsidP="000E6DE1">
      <w:r>
        <w:t xml:space="preserve">W jaki sposób można w sobie wykształcić pasję do Boga? (Gdyby był problem to można otworzyć tekst o zbroi Bożej i zastanowić się w jaki sposób każdy z elementów zbroi wpływa na moją </w:t>
      </w:r>
      <w:r w:rsidR="00101645">
        <w:t>duchowość</w:t>
      </w:r>
      <w:r>
        <w:t>- Ef 6:13-18)</w:t>
      </w:r>
    </w:p>
    <w:p w14:paraId="2D9AD84B" w14:textId="77777777" w:rsidR="00AE0EE5" w:rsidRDefault="00AE0EE5" w:rsidP="005D3F68">
      <w:pPr>
        <w:pStyle w:val="Akapitzlist"/>
        <w:numPr>
          <w:ilvl w:val="0"/>
          <w:numId w:val="5"/>
        </w:numPr>
      </w:pPr>
      <w:r>
        <w:t>Rozmowa z Bogiem (możesz dopytać – czy naprawdę rozmawiają z Bogiem? Na czym polega prawdziwa rozmowa z Bogiem? Czy mają swoje doświadczenia, gdy w modlitwie usłyszeli Bożą odpowiedź?)</w:t>
      </w:r>
      <w:r w:rsidR="005D3F68">
        <w:t xml:space="preserve"> </w:t>
      </w:r>
    </w:p>
    <w:p w14:paraId="4CA2825E" w14:textId="406F57AB" w:rsidR="005D3F68" w:rsidRDefault="005D3F68" w:rsidP="008D7202">
      <w:pPr>
        <w:pStyle w:val="Akapitzlist"/>
        <w:numPr>
          <w:ilvl w:val="0"/>
          <w:numId w:val="5"/>
        </w:numPr>
      </w:pPr>
      <w:r>
        <w:t xml:space="preserve">Studium Biblii </w:t>
      </w:r>
      <w:r w:rsidR="00AE0EE5">
        <w:t>– Czym różni się czytanie Biblii od studiowania Biblii?</w:t>
      </w:r>
    </w:p>
    <w:p w14:paraId="74DEE326" w14:textId="4C32FEE5" w:rsidR="005D3F68" w:rsidRDefault="005D3F68" w:rsidP="005D3F68">
      <w:pPr>
        <w:pStyle w:val="Akapitzlist"/>
        <w:numPr>
          <w:ilvl w:val="0"/>
          <w:numId w:val="5"/>
        </w:numPr>
      </w:pPr>
      <w:r>
        <w:t xml:space="preserve">Ewangelizacja – zderzenie się z osobami o innych poglądach, bo zmusza nas to do myślenia o Bogu w inny sposób niż było nam to wpajane na lekcjach religii </w:t>
      </w:r>
    </w:p>
    <w:p w14:paraId="44DF5692" w14:textId="2BB41BCE" w:rsidR="005D3F68" w:rsidRDefault="005D3F68" w:rsidP="005D3F68">
      <w:pPr>
        <w:pStyle w:val="Akapitzlist"/>
        <w:numPr>
          <w:ilvl w:val="0"/>
          <w:numId w:val="5"/>
        </w:numPr>
      </w:pPr>
      <w:r>
        <w:t>EGW mówi o rozmyślaniu nad śmiercią Chrystusa</w:t>
      </w:r>
      <w:r w:rsidR="00767DD6">
        <w:t xml:space="preserve"> – każdego dnia przez jedną godzinę</w:t>
      </w:r>
    </w:p>
    <w:p w14:paraId="23FB93D0" w14:textId="77777777" w:rsidR="00C445CA" w:rsidRDefault="005D3F68" w:rsidP="005D3F68">
      <w:pPr>
        <w:pStyle w:val="Akapitzlist"/>
        <w:numPr>
          <w:ilvl w:val="0"/>
          <w:numId w:val="5"/>
        </w:numPr>
      </w:pPr>
      <w:r>
        <w:t>Czasem trzeba w bolesny sposób doświadczyć czegoś z Bogiem (1P 1:6-7)</w:t>
      </w:r>
      <w:r w:rsidR="00101645">
        <w:t xml:space="preserve"> – poświęć najwięcej czasu na to zagadnienie, bo my nie chcemy mieć przykrych doświadczeń.</w:t>
      </w:r>
      <w:r w:rsidR="00C445CA">
        <w:t xml:space="preserve"> </w:t>
      </w:r>
    </w:p>
    <w:p w14:paraId="79F74755" w14:textId="77777777" w:rsidR="00C445CA" w:rsidRDefault="00C445CA" w:rsidP="00C445CA">
      <w:pPr>
        <w:pStyle w:val="Akapitzlist"/>
        <w:numPr>
          <w:ilvl w:val="1"/>
          <w:numId w:val="5"/>
        </w:numPr>
      </w:pPr>
      <w:r>
        <w:t>D</w:t>
      </w:r>
      <w:r w:rsidR="00101645">
        <w:t xml:space="preserve">laczego </w:t>
      </w:r>
      <w:r>
        <w:t xml:space="preserve">bolesne doświadczenia są </w:t>
      </w:r>
      <w:r w:rsidR="00101645">
        <w:t xml:space="preserve">tak niezbędne w kształtowaniu chrześcijańskiego charakteru? </w:t>
      </w:r>
    </w:p>
    <w:p w14:paraId="0E7FBC9B" w14:textId="77777777" w:rsidR="00C445CA" w:rsidRDefault="00101645" w:rsidP="00C445CA">
      <w:pPr>
        <w:pStyle w:val="Akapitzlist"/>
        <w:numPr>
          <w:ilvl w:val="1"/>
          <w:numId w:val="5"/>
        </w:numPr>
      </w:pPr>
      <w:r>
        <w:lastRenderedPageBreak/>
        <w:t xml:space="preserve">Jakie znasz Biblijne postaci, których charakter był kształtowany przez trudne doświadczenia (wymieńcie je i zastanówcie się która z nich jest dla was najbardziej imponująca)? </w:t>
      </w:r>
    </w:p>
    <w:p w14:paraId="48709587" w14:textId="1E787726" w:rsidR="005D3F68" w:rsidRDefault="00101645" w:rsidP="00C445CA">
      <w:pPr>
        <w:pStyle w:val="Akapitzlist"/>
        <w:numPr>
          <w:ilvl w:val="1"/>
          <w:numId w:val="5"/>
        </w:numPr>
      </w:pPr>
      <w:r>
        <w:t xml:space="preserve">Może ktoś podzielić się swoim doświadczeniem jak trudne doświadczenie zbliżyło go do Boga? </w:t>
      </w:r>
    </w:p>
    <w:p w14:paraId="1E0982DB" w14:textId="79F2C446" w:rsidR="005D3F68" w:rsidRDefault="005D3F68" w:rsidP="000E6DE1">
      <w:r>
        <w:t>Jak ze swoją pasją dotrzeć do innych?</w:t>
      </w:r>
    </w:p>
    <w:p w14:paraId="7160A3FE" w14:textId="01D84ADF" w:rsidR="005122E6" w:rsidRDefault="005122E6" w:rsidP="005122E6">
      <w:pPr>
        <w:pStyle w:val="Akapitzlist"/>
        <w:numPr>
          <w:ilvl w:val="0"/>
          <w:numId w:val="6"/>
        </w:numPr>
      </w:pPr>
      <w:r>
        <w:t>Czy da się nią zarażać innych?</w:t>
      </w:r>
    </w:p>
    <w:p w14:paraId="61BCFEEA" w14:textId="6D75F53F" w:rsidR="005122E6" w:rsidRDefault="005122E6" w:rsidP="005122E6">
      <w:pPr>
        <w:pStyle w:val="Akapitzlist"/>
        <w:numPr>
          <w:ilvl w:val="0"/>
          <w:numId w:val="6"/>
        </w:numPr>
      </w:pPr>
      <w:r>
        <w:t>Co zrobić, żeby nasza pasja do Boga była widoczna? (Mat 5:16)</w:t>
      </w:r>
    </w:p>
    <w:p w14:paraId="614E693F" w14:textId="1D7BCCC4" w:rsidR="00A50110" w:rsidRDefault="00A50110" w:rsidP="00A50110"/>
    <w:p w14:paraId="316B454F" w14:textId="2182D566" w:rsidR="00A50110" w:rsidRDefault="00A50110" w:rsidP="00A50110">
      <w:r>
        <w:t>Praktyczne postanowienie – zastanów się nad jedną rzeczą, którą dzisiaj możesz i chcesz zmienić w swoim życiu, aby być bliżej Boga i budować swoją pasję do niego.</w:t>
      </w:r>
    </w:p>
    <w:p w14:paraId="33417D87" w14:textId="727964DA" w:rsidR="005B34A6" w:rsidRDefault="005B34A6" w:rsidP="00A50110"/>
    <w:p w14:paraId="361F03F8" w14:textId="557F42F7" w:rsidR="005B34A6" w:rsidRDefault="005B34A6" w:rsidP="00A50110">
      <w:r>
        <w:t>Zastanów się nad swoimi pasjami. Każdą z nich da się przerobić na misję – zastanów się jak swoje pasje możesz wykorzystywać na Bożą chwałę.</w:t>
      </w:r>
      <w:bookmarkStart w:id="0" w:name="_GoBack"/>
      <w:bookmarkEnd w:id="0"/>
    </w:p>
    <w:sectPr w:rsidR="005B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54FA" w14:textId="77777777" w:rsidR="00905981" w:rsidRDefault="00905981" w:rsidP="005B34A6">
      <w:pPr>
        <w:spacing w:after="0" w:line="240" w:lineRule="auto"/>
      </w:pPr>
      <w:r>
        <w:separator/>
      </w:r>
    </w:p>
  </w:endnote>
  <w:endnote w:type="continuationSeparator" w:id="0">
    <w:p w14:paraId="31AC1672" w14:textId="77777777" w:rsidR="00905981" w:rsidRDefault="00905981" w:rsidP="005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1A03" w14:textId="77777777" w:rsidR="00905981" w:rsidRDefault="00905981" w:rsidP="005B34A6">
      <w:pPr>
        <w:spacing w:after="0" w:line="240" w:lineRule="auto"/>
      </w:pPr>
      <w:r>
        <w:separator/>
      </w:r>
    </w:p>
  </w:footnote>
  <w:footnote w:type="continuationSeparator" w:id="0">
    <w:p w14:paraId="539EC562" w14:textId="77777777" w:rsidR="00905981" w:rsidRDefault="00905981" w:rsidP="005B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64E"/>
    <w:multiLevelType w:val="hybridMultilevel"/>
    <w:tmpl w:val="F0EA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9B6"/>
    <w:multiLevelType w:val="hybridMultilevel"/>
    <w:tmpl w:val="5CCA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5BAB"/>
    <w:multiLevelType w:val="hybridMultilevel"/>
    <w:tmpl w:val="FD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B15"/>
    <w:multiLevelType w:val="hybridMultilevel"/>
    <w:tmpl w:val="69A0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C81"/>
    <w:multiLevelType w:val="hybridMultilevel"/>
    <w:tmpl w:val="8CA0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AE6"/>
    <w:multiLevelType w:val="hybridMultilevel"/>
    <w:tmpl w:val="2D88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6"/>
    <w:rsid w:val="000E6DE1"/>
    <w:rsid w:val="00101645"/>
    <w:rsid w:val="00195D57"/>
    <w:rsid w:val="002E0F9D"/>
    <w:rsid w:val="005122E6"/>
    <w:rsid w:val="00513D96"/>
    <w:rsid w:val="005B34A6"/>
    <w:rsid w:val="005D3F68"/>
    <w:rsid w:val="00713CAB"/>
    <w:rsid w:val="00767DD6"/>
    <w:rsid w:val="00905981"/>
    <w:rsid w:val="00946851"/>
    <w:rsid w:val="00975643"/>
    <w:rsid w:val="00A50110"/>
    <w:rsid w:val="00AE0EE5"/>
    <w:rsid w:val="00C445CA"/>
    <w:rsid w:val="00E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DC5F"/>
  <w15:chartTrackingRefBased/>
  <w15:docId w15:val="{49068BAD-9D51-49A3-92FB-AF494EF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Tytus Gudzowski</dc:creator>
  <cp:keywords/>
  <dc:description/>
  <cp:lastModifiedBy>Tytus Gudzowski</cp:lastModifiedBy>
  <cp:revision>11</cp:revision>
  <dcterms:created xsi:type="dcterms:W3CDTF">2019-10-27T07:51:00Z</dcterms:created>
  <dcterms:modified xsi:type="dcterms:W3CDTF">2020-03-17T07:57:00Z</dcterms:modified>
</cp:coreProperties>
</file>